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  <w:bookmarkStart w:id="0" w:name="_GoBack"/>
      <w:bookmarkEnd w:id="0"/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AE5DBB" w:rsidRPr="00AE5DBB" w:rsidRDefault="00AE5DBB" w:rsidP="00AE5DBB">
      <w:pPr>
        <w:spacing w:after="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AE5DBB">
        <w:rPr>
          <w:rFonts w:ascii="Arial" w:eastAsia="Times New Roman" w:hAnsi="Arial" w:cs="Arial"/>
          <w:b/>
          <w:sz w:val="24"/>
          <w:szCs w:val="24"/>
          <w:lang w:eastAsia="pl-PL"/>
        </w:rPr>
        <w:t>Remont podłogi w sali gimnastycznej i w sali Nr 5 w Szkole Podstawowej Nr 185 przy ul. Bora-Komorowskiego 31 w Warszawie.</w:t>
      </w:r>
    </w:p>
    <w:p w:rsidR="00AE5DBB" w:rsidRDefault="00AE5DBB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6B1F3D">
      <w:t xml:space="preserve"> </w:t>
    </w:r>
    <w:r w:rsidR="002512C6">
      <w:t xml:space="preserve">            UD-VI-ZP/</w:t>
    </w:r>
    <w:r w:rsidR="00AE5DBB">
      <w:t>58</w:t>
    </w:r>
    <w:r w:rsidR="00140771">
      <w:t>/18</w:t>
    </w:r>
  </w:p>
  <w:p w:rsidR="001C2B52" w:rsidRDefault="001C2B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140771"/>
    <w:rsid w:val="001525D0"/>
    <w:rsid w:val="001A1FEB"/>
    <w:rsid w:val="001C2B52"/>
    <w:rsid w:val="002512C6"/>
    <w:rsid w:val="005756C6"/>
    <w:rsid w:val="006B1F3D"/>
    <w:rsid w:val="00762BE5"/>
    <w:rsid w:val="00851085"/>
    <w:rsid w:val="008943BA"/>
    <w:rsid w:val="009A179C"/>
    <w:rsid w:val="00AE5DBB"/>
    <w:rsid w:val="00BB3694"/>
    <w:rsid w:val="00C20199"/>
    <w:rsid w:val="00D3062B"/>
    <w:rsid w:val="00DE1901"/>
    <w:rsid w:val="00E7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F32DB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16</cp:revision>
  <dcterms:created xsi:type="dcterms:W3CDTF">2016-09-02T13:01:00Z</dcterms:created>
  <dcterms:modified xsi:type="dcterms:W3CDTF">2018-06-22T10:35:00Z</dcterms:modified>
</cp:coreProperties>
</file>